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755DB877" w:rsidR="00BB2B22" w:rsidRPr="00015087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szkolenia indywidualnego </w:t>
            </w:r>
            <w:r w:rsidR="00240586" w:rsidRPr="00015087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bookmarkStart w:id="0" w:name="_Hlk161128469"/>
            <w:r w:rsidR="00A318A7" w:rsidRPr="00A318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„Prawo jazdy kat. C+E”</w:t>
            </w:r>
            <w:r w:rsidR="00A318A7" w:rsidRPr="00731F6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End w:id="0"/>
            <w:r w:rsidR="00DA13F4" w:rsidRPr="00015087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27DA85C" w14:textId="589C1866" w:rsidR="00BB2B22" w:rsidRPr="005F63E4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5F63E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240586" w:rsidRPr="005F63E4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A318A7" w:rsidRPr="00A318A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„Prawo jazdy kat. C+E”</w:t>
            </w:r>
            <w:r w:rsidR="00A318A7" w:rsidRPr="00731F6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A13F4" w:rsidRPr="005F63E4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36715F2" w14:textId="77777777" w:rsidR="00A318A7" w:rsidRDefault="00A318A7" w:rsidP="00A318A7">
            <w:pPr>
              <w:pStyle w:val="Akapitzlist"/>
              <w:numPr>
                <w:ilvl w:val="0"/>
                <w:numId w:val="20"/>
              </w:numPr>
              <w:jc w:val="both"/>
              <w:rPr>
                <w:rFonts w:asciiTheme="minorHAnsi" w:hAnsiTheme="minorHAnsi" w:cstheme="minorHAnsi"/>
                <w:sz w:val="24"/>
                <w:szCs w:val="24"/>
                <w:lang w:eastAsia="ar-SA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n</w:t>
            </w:r>
            <w:r w:rsidRPr="00E66897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 xml:space="preserve">a szkolenie </w:t>
            </w:r>
            <w:r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zostanie skierowana osoba</w:t>
            </w:r>
            <w:r w:rsidRPr="00E66897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, któr</w:t>
            </w:r>
            <w:r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a</w:t>
            </w:r>
            <w:r w:rsidRPr="00E66897"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  <w:lang w:eastAsia="ar-SA"/>
              </w:rPr>
              <w:t>posiada prawo jazdy kat. C i kwalifikację wstępną w zakresie przewozu rzeczy,</w:t>
            </w:r>
          </w:p>
          <w:p w14:paraId="64C1BDA1" w14:textId="77777777" w:rsidR="00A318A7" w:rsidRPr="00C13A8B" w:rsidRDefault="00A318A7" w:rsidP="00A318A7">
            <w:pPr>
              <w:pStyle w:val="Akapitzlist"/>
              <w:numPr>
                <w:ilvl w:val="0"/>
                <w:numId w:val="20"/>
              </w:numPr>
              <w:tabs>
                <w:tab w:val="left" w:pos="426"/>
                <w:tab w:val="center" w:pos="453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akres godzinowy oraz program szkolenia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powinny być zgodne 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>Rozporządzenie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 Ministr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Infrastruktury i Budownictwa z dnia 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4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 xml:space="preserve"> 2016 r. w sprawie szkolenia osób ubiegających się 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66897">
              <w:rPr>
                <w:rFonts w:asciiTheme="minorHAnsi" w:hAnsiTheme="minorHAnsi" w:cstheme="minorHAnsi"/>
                <w:sz w:val="24"/>
                <w:szCs w:val="24"/>
              </w:rPr>
              <w:t>uprawnienia do kierowania pojazdami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 instruktorów i wykładowców (tekst jednolity Dz. U. z 2018 r., poz.1885),</w:t>
            </w:r>
          </w:p>
          <w:p w14:paraId="7794BCBA" w14:textId="77777777" w:rsidR="00A318A7" w:rsidRPr="00C13A8B" w:rsidRDefault="00A318A7" w:rsidP="00A318A7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13A8B">
              <w:rPr>
                <w:rFonts w:asciiTheme="minorHAnsi" w:hAnsiTheme="minorHAnsi" w:cstheme="minorHAnsi"/>
                <w:sz w:val="24"/>
                <w:szCs w:val="24"/>
              </w:rPr>
              <w:t>miejsce realizacji szkolenia: Sosnowiec lub miasta ościenne,</w:t>
            </w:r>
          </w:p>
          <w:p w14:paraId="20191359" w14:textId="77777777" w:rsidR="00A318A7" w:rsidRDefault="00A318A7" w:rsidP="00A318A7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Wykonawca powinien zapewnić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zaplecze techniczne 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>gwarantują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ce odpowiedni poziom szkolenia,</w:t>
            </w:r>
          </w:p>
          <w:p w14:paraId="7D0806D5" w14:textId="77777777" w:rsidR="00A318A7" w:rsidRPr="00034C0F" w:rsidRDefault="00A318A7" w:rsidP="00A318A7">
            <w:pPr>
              <w:pStyle w:val="Akapitzlist"/>
              <w:numPr>
                <w:ilvl w:val="0"/>
                <w:numId w:val="12"/>
              </w:numPr>
              <w:tabs>
                <w:tab w:val="left" w:pos="426"/>
                <w:tab w:val="center" w:pos="4536"/>
                <w:tab w:val="left" w:pos="4820"/>
              </w:tabs>
              <w:ind w:left="709" w:hanging="283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034C0F">
              <w:rPr>
                <w:rFonts w:asciiTheme="minorHAnsi" w:hAnsiTheme="minorHAnsi" w:cstheme="minorHAnsi"/>
                <w:sz w:val="24"/>
                <w:szCs w:val="24"/>
              </w:rPr>
              <w:t xml:space="preserve">reliminarz nie może uwzględniać kosztów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badań lekarskich oraz dojazdu na szkolenie,</w:t>
            </w:r>
          </w:p>
          <w:p w14:paraId="37FB20DA" w14:textId="77777777" w:rsidR="00A318A7" w:rsidRDefault="00A318A7" w:rsidP="00A318A7">
            <w:pPr>
              <w:pStyle w:val="Tekstpodstawowywcity21"/>
              <w:numPr>
                <w:ilvl w:val="0"/>
                <w:numId w:val="12"/>
              </w:numPr>
              <w:tabs>
                <w:tab w:val="left" w:pos="426"/>
              </w:tabs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B6A9C">
              <w:rPr>
                <w:rFonts w:asciiTheme="minorHAnsi" w:hAnsiTheme="minorHAnsi" w:cstheme="minorHAnsi"/>
                <w:sz w:val="24"/>
                <w:szCs w:val="24"/>
              </w:rPr>
              <w:t>cena kursu powinna uwzględniać koszt egzamin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Pr="00EB6A9C">
              <w:rPr>
                <w:rFonts w:asciiTheme="minorHAnsi" w:hAnsiTheme="minorHAnsi" w:cstheme="minorHAnsi"/>
                <w:sz w:val="24"/>
                <w:szCs w:val="24"/>
              </w:rPr>
              <w:t xml:space="preserve"> państwow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ego</w:t>
            </w:r>
            <w:r w:rsidRPr="00EB6A9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</w:p>
          <w:p w14:paraId="38280E42" w14:textId="77777777" w:rsidR="00A318A7" w:rsidRPr="00A318A7" w:rsidRDefault="00A318A7" w:rsidP="00A318A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80A4B">
              <w:rPr>
                <w:rFonts w:asciiTheme="minorHAnsi" w:hAnsiTheme="minorHAnsi" w:cstheme="minorHAnsi"/>
                <w:sz w:val="24"/>
                <w:szCs w:val="24"/>
              </w:rPr>
              <w:t xml:space="preserve">szkolenie będzie współfinansowane ze środków Europejskiego Funduszu Społecznego Plus w ramach Programu Fundusze Europejskie dla Śląskiego 2021-2027 - Działanie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FESL.</w:t>
            </w:r>
            <w:r w:rsidRPr="00B80A4B">
              <w:rPr>
                <w:rFonts w:asciiTheme="minorHAnsi" w:hAnsiTheme="minorHAnsi" w:cstheme="minorHAnsi"/>
                <w:sz w:val="24"/>
                <w:szCs w:val="24"/>
              </w:rPr>
              <w:t xml:space="preserve">05.01. - </w:t>
            </w:r>
            <w:r w:rsidRPr="00A318A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projekt pn.: „Aktywizacja osób bezrobotnych zarejestrowanych w Powiatowym Urzędzie Pracy w Sosnowcu (II)”,</w:t>
            </w:r>
          </w:p>
          <w:p w14:paraId="73B7C341" w14:textId="77777777" w:rsidR="00A318A7" w:rsidRPr="00A318A7" w:rsidRDefault="00A318A7" w:rsidP="00A318A7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wybrany Wykonawca zobowiązany będzie do:</w:t>
            </w:r>
          </w:p>
          <w:p w14:paraId="6BCA872D" w14:textId="77777777" w:rsidR="00A318A7" w:rsidRPr="00A318A7" w:rsidRDefault="00A318A7" w:rsidP="00A318A7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oznaczenia miejsca realizacji szkolenia poprzez umieszczenie w widocznym miejscu plakatu w formacie A-3 zawierającego informacje o projekcie, m.in. źródle jego finansowania, wraz z 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53B0BF36" w14:textId="77777777" w:rsidR="00A318A7" w:rsidRPr="00A318A7" w:rsidRDefault="00A318A7" w:rsidP="00A318A7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przekazania Zamawiającemu za pośrednictwem poczty elektronicznej dokumentacji zdjęciowej, potwierdzającej prawidłowe oznakowanie miejsca realizacji zajęć szkoleniowych (plakat w 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3EA449D1" w14:textId="30726AE4" w:rsidR="00A318A7" w:rsidRPr="00A318A7" w:rsidRDefault="00A318A7" w:rsidP="00A318A7">
            <w:pPr>
              <w:pStyle w:val="Akapitzlist"/>
              <w:numPr>
                <w:ilvl w:val="0"/>
                <w:numId w:val="19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A318A7">
              <w:rPr>
                <w:rFonts w:asciiTheme="minorHAnsi" w:hAnsiTheme="minorHAnsi" w:cstheme="minorHAnsi"/>
                <w:sz w:val="22"/>
                <w:szCs w:val="22"/>
              </w:rPr>
              <w:t xml:space="preserve">), logotypu Dofinansowane przez Unię Europejską, znaku graficznego Województwa Śląskiego. Umieszczenie znaków jest obowiązkowe na wszystkich materiałach szkoleniowych </w:t>
            </w:r>
            <w:r w:rsidR="003070D0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i dokumentach udostępnianych uczestnikowi oraz przekazywanych Zamawiającemu, w tym również na stronie tytułowej dziennika zajęć,</w:t>
            </w:r>
          </w:p>
          <w:p w14:paraId="3FB0B08A" w14:textId="77777777" w:rsidR="00A318A7" w:rsidRPr="00A318A7" w:rsidRDefault="00A318A7" w:rsidP="00A318A7">
            <w:pPr>
              <w:pStyle w:val="Akapitzlist"/>
              <w:numPr>
                <w:ilvl w:val="0"/>
                <w:numId w:val="18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 załącznikiem określającym kategorie  poniesionych kosztów,</w:t>
            </w:r>
          </w:p>
          <w:p w14:paraId="209BAD54" w14:textId="1DC42209" w:rsidR="00DA13F4" w:rsidRPr="003070D0" w:rsidRDefault="00A318A7" w:rsidP="003070D0">
            <w:pPr>
              <w:pStyle w:val="Akapitzlist"/>
              <w:numPr>
                <w:ilvl w:val="0"/>
                <w:numId w:val="18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18A7">
              <w:rPr>
                <w:rFonts w:asciiTheme="minorHAnsi" w:hAnsiTheme="minorHAnsi" w:cstheme="minorHAnsi"/>
                <w:sz w:val="22"/>
                <w:szCs w:val="22"/>
              </w:rPr>
              <w:t>poddania się kontroli w zakresie prawidłowości realizacji zamówienia, w tym przebiegu i 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2021-2027.</w:t>
            </w: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33392926" w14:textId="77777777" w:rsidR="00015087" w:rsidRDefault="00015087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520C0C1A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7390CE4C" w:rsidR="00240586" w:rsidRPr="0013411F" w:rsidRDefault="005F63E4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 xml:space="preserve">szkolenie współfinansowane ze środków Europejskiego Funduszu Społecznego Plus </w:t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27AC72E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130FB1ED" w14:textId="77777777" w:rsidR="003070D0" w:rsidRDefault="003070D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42ACCC19" w14:textId="77777777" w:rsidR="003070D0" w:rsidRDefault="003070D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04BC8E2E" w14:textId="77777777" w:rsidR="003070D0" w:rsidRDefault="003070D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9F12A1C" w14:textId="77777777" w:rsidR="003070D0" w:rsidRDefault="003070D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55AAFA0F" w14:textId="77777777" w:rsidR="003070D0" w:rsidRDefault="003070D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1034897" w14:textId="77777777" w:rsidR="003070D0" w:rsidRDefault="003070D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67102C2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lastRenderedPageBreak/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EF4E91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015087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3070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80CF3" w:rsidRPr="0001508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070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6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A279724" w14:textId="5A02226C" w:rsidR="00EB19B0" w:rsidRPr="005F63E4" w:rsidRDefault="00EB19B0" w:rsidP="005F63E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70D0" w:rsidRPr="003070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1E7952C" w14:textId="2E8E5DB8" w:rsidR="00EB19B0" w:rsidRPr="00C75CE4" w:rsidRDefault="00EB19B0" w:rsidP="005F63E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7146ABF6" w14:textId="77777777" w:rsidR="003070D0" w:rsidRPr="007C364A" w:rsidRDefault="003070D0" w:rsidP="003070D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Ośrodek Szkoleń Zawodowych</w:t>
            </w:r>
          </w:p>
          <w:p w14:paraId="3F3FF65A" w14:textId="77777777" w:rsidR="003070D0" w:rsidRPr="007C364A" w:rsidRDefault="003070D0" w:rsidP="003070D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proofErr w:type="spellStart"/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Diagno</w:t>
            </w:r>
            <w:proofErr w:type="spellEnd"/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-Test” Sp. z o.o.</w:t>
            </w:r>
          </w:p>
          <w:p w14:paraId="0E90FB41" w14:textId="5807F4B9" w:rsidR="00A84F61" w:rsidRPr="00DA13F4" w:rsidRDefault="00A84F61" w:rsidP="003070D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048301F2" w14:textId="77777777" w:rsidR="003070D0" w:rsidRPr="007C364A" w:rsidRDefault="003070D0" w:rsidP="003070D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ul. Świerczyny 72</w:t>
            </w:r>
          </w:p>
          <w:p w14:paraId="397DE136" w14:textId="39EE9F49" w:rsidR="005F63E4" w:rsidRPr="005F63E4" w:rsidRDefault="005F63E4" w:rsidP="003070D0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5F63E4">
        <w:trPr>
          <w:trHeight w:val="51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2BA5DF49" w:rsidR="005B09C3" w:rsidRPr="00B614B4" w:rsidRDefault="003070D0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4444489" w:rsidR="004A0AD8" w:rsidRPr="00303E5B" w:rsidRDefault="003070D0" w:rsidP="003070D0">
            <w:pPr>
              <w:tabs>
                <w:tab w:val="left" w:pos="2460"/>
              </w:tabs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7C364A">
              <w:rPr>
                <w:rFonts w:asciiTheme="minorHAnsi" w:hAnsiTheme="minorHAnsi" w:cstheme="minorHAnsi"/>
                <w:b/>
                <w:sz w:val="22"/>
                <w:szCs w:val="22"/>
              </w:rPr>
              <w:t>41-400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03BFEC3" w:rsidR="001D2661" w:rsidRDefault="003070D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4.512,50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35920A6D" w14:textId="77777777" w:rsidR="005F63E4" w:rsidRPr="00AE33F4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6375C6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070D0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3.878,00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9E32DC4" w14:textId="77777777" w:rsidR="00D03704" w:rsidRPr="00D03704" w:rsidRDefault="00D03704" w:rsidP="00D03704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D03704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D03704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B5FBD21" w14:textId="77777777" w:rsidR="00D03704" w:rsidRPr="00D03704" w:rsidRDefault="00D03704" w:rsidP="00D03704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D03704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42E75775" w14:textId="77777777" w:rsidR="00D03704" w:rsidRPr="00D03704" w:rsidRDefault="00D03704" w:rsidP="00D03704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D03704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4012ED62" w14:textId="77777777" w:rsidR="00D03704" w:rsidRPr="00D03704" w:rsidRDefault="00D03704" w:rsidP="00D03704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D03704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4"/>
  </w:num>
  <w:num w:numId="4" w16cid:durableId="4065382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3"/>
  </w:num>
  <w:num w:numId="8" w16cid:durableId="159517065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6"/>
  </w:num>
  <w:num w:numId="11" w16cid:durableId="1270895798">
    <w:abstractNumId w:val="3"/>
  </w:num>
  <w:num w:numId="12" w16cid:durableId="1276406485">
    <w:abstractNumId w:val="4"/>
  </w:num>
  <w:num w:numId="13" w16cid:durableId="117266706">
    <w:abstractNumId w:val="10"/>
  </w:num>
  <w:num w:numId="14" w16cid:durableId="12775606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2747501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6772171">
    <w:abstractNumId w:val="12"/>
  </w:num>
  <w:num w:numId="17" w16cid:durableId="13475624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3796963">
    <w:abstractNumId w:val="15"/>
  </w:num>
  <w:num w:numId="19" w16cid:durableId="1664505717">
    <w:abstractNumId w:val="11"/>
  </w:num>
  <w:num w:numId="20" w16cid:durableId="1560239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87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411F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070D0"/>
    <w:rsid w:val="0030770F"/>
    <w:rsid w:val="00314A40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074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04BA6"/>
    <w:rsid w:val="005153FA"/>
    <w:rsid w:val="00522FB1"/>
    <w:rsid w:val="00564C9C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5F63E4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18A7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6C7F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3704"/>
    <w:rsid w:val="00D07F7A"/>
    <w:rsid w:val="00D20649"/>
    <w:rsid w:val="00D2495F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F63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223</cp:revision>
  <cp:lastPrinted>2022-07-01T06:10:00Z</cp:lastPrinted>
  <dcterms:created xsi:type="dcterms:W3CDTF">2015-07-15T08:27:00Z</dcterms:created>
  <dcterms:modified xsi:type="dcterms:W3CDTF">2025-06-06T11:46:00Z</dcterms:modified>
</cp:coreProperties>
</file>