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AA34E3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005802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005802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3020C611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005802">
        <w:rPr>
          <w:rFonts w:asciiTheme="minorHAnsi" w:hAnsiTheme="minorHAnsi" w:cstheme="minorHAnsi"/>
          <w:szCs w:val="24"/>
        </w:rPr>
        <w:t>1</w:t>
      </w:r>
      <w:r w:rsidR="00AA34E3">
        <w:rPr>
          <w:rFonts w:asciiTheme="minorHAnsi" w:hAnsiTheme="minorHAnsi" w:cstheme="minorHAnsi"/>
          <w:szCs w:val="24"/>
        </w:rPr>
        <w:t>5</w:t>
      </w:r>
      <w:r>
        <w:rPr>
          <w:rFonts w:asciiTheme="minorHAnsi" w:hAnsiTheme="minorHAnsi" w:cstheme="minorHAnsi"/>
          <w:szCs w:val="24"/>
        </w:rPr>
        <w:t>.</w:t>
      </w:r>
      <w:r w:rsidR="00B42143">
        <w:rPr>
          <w:rFonts w:asciiTheme="minorHAnsi" w:hAnsiTheme="minorHAnsi" w:cstheme="minorHAnsi"/>
          <w:szCs w:val="24"/>
        </w:rPr>
        <w:t>0</w:t>
      </w:r>
      <w:r w:rsidR="00AA34E3">
        <w:rPr>
          <w:rFonts w:asciiTheme="minorHAnsi" w:hAnsiTheme="minorHAnsi" w:cstheme="minorHAnsi"/>
          <w:szCs w:val="24"/>
        </w:rPr>
        <w:t>5</w:t>
      </w:r>
      <w:r>
        <w:rPr>
          <w:rFonts w:asciiTheme="minorHAnsi" w:hAnsiTheme="minorHAnsi" w:cstheme="minorHAnsi"/>
          <w:szCs w:val="24"/>
        </w:rPr>
        <w:t>.202</w:t>
      </w:r>
      <w:r w:rsidR="00B42143">
        <w:rPr>
          <w:rFonts w:asciiTheme="minorHAnsi" w:hAnsiTheme="minorHAnsi" w:cstheme="minorHAnsi"/>
          <w:szCs w:val="24"/>
        </w:rPr>
        <w:t xml:space="preserve">5 </w:t>
      </w:r>
      <w:r>
        <w:rPr>
          <w:rFonts w:asciiTheme="minorHAnsi" w:hAnsiTheme="minorHAnsi" w:cstheme="minorHAnsi"/>
          <w:szCs w:val="24"/>
        </w:rPr>
        <w:t xml:space="preserve">r. </w:t>
      </w:r>
    </w:p>
    <w:p w14:paraId="4AF66F39" w14:textId="6338534D" w:rsidR="00B42143" w:rsidRPr="00C7135D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</w:p>
    <w:p w14:paraId="6B15BCB7" w14:textId="77777777" w:rsidR="00B42143" w:rsidRPr="00C7135D" w:rsidRDefault="00B42143" w:rsidP="00B42143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F59E9C" w14:textId="4F404109" w:rsidR="00B42143" w:rsidRDefault="00B42143" w:rsidP="00B42143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</w:t>
      </w:r>
      <w:r w:rsidR="00AA34E3">
        <w:rPr>
          <w:rFonts w:asciiTheme="minorHAnsi" w:hAnsiTheme="minorHAnsi" w:cstheme="minorHAnsi"/>
          <w:szCs w:val="24"/>
        </w:rPr>
        <w:t>42</w:t>
      </w:r>
      <w:r w:rsidRPr="00C7135D">
        <w:rPr>
          <w:rFonts w:asciiTheme="minorHAnsi" w:hAnsiTheme="minorHAnsi" w:cstheme="minorHAnsi"/>
          <w:szCs w:val="24"/>
        </w:rPr>
        <w:t>/</w:t>
      </w:r>
      <w:r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5</w:t>
      </w:r>
    </w:p>
    <w:p w14:paraId="58D29053" w14:textId="77777777" w:rsidR="00B42143" w:rsidRDefault="00B42143" w:rsidP="00B4214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3B5A6FD2" w14:textId="77777777" w:rsidR="00AA34E3" w:rsidRDefault="00AA34E3" w:rsidP="00AA34E3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178093BF" w14:textId="77777777" w:rsidR="00AA34E3" w:rsidRDefault="00AA34E3" w:rsidP="00AA34E3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wyborze najkorzystniejszej oferty</w:t>
      </w:r>
    </w:p>
    <w:p w14:paraId="3AB0D2AA" w14:textId="77777777" w:rsidR="00AA34E3" w:rsidRDefault="00AA34E3" w:rsidP="00AA34E3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2C8E9A27" w14:textId="77777777" w:rsidR="00AA34E3" w:rsidRPr="00BD184C" w:rsidRDefault="00AA34E3" w:rsidP="00AA34E3">
      <w:pPr>
        <w:tabs>
          <w:tab w:val="left" w:pos="390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BD184C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BD184C">
        <w:rPr>
          <w:rFonts w:asciiTheme="minorHAnsi" w:hAnsiTheme="minorHAnsi" w:cstheme="minorHAnsi"/>
          <w:b/>
          <w:szCs w:val="24"/>
        </w:rPr>
        <w:t xml:space="preserve">: </w:t>
      </w:r>
      <w:bookmarkStart w:id="0" w:name="_Hlk195775888"/>
      <w:r w:rsidRPr="00BD184C">
        <w:rPr>
          <w:rFonts w:asciiTheme="minorHAnsi" w:hAnsiTheme="minorHAnsi" w:cstheme="minorHAnsi"/>
          <w:szCs w:val="24"/>
        </w:rPr>
        <w:t xml:space="preserve">Szkolenie indywidualne pn. </w:t>
      </w:r>
      <w:bookmarkStart w:id="1" w:name="_Hlk192753113"/>
      <w:r w:rsidRPr="00BD184C">
        <w:rPr>
          <w:rFonts w:asciiTheme="minorHAnsi" w:hAnsiTheme="minorHAnsi" w:cstheme="minorHAnsi"/>
          <w:b/>
          <w:bCs/>
          <w:szCs w:val="24"/>
        </w:rPr>
        <w:t xml:space="preserve">„Operator wózka jezdniowego podnośnikowego z mechanicznym napędem podnoszenia z wyłączeniem wózków </w:t>
      </w:r>
      <w:r>
        <w:rPr>
          <w:rFonts w:asciiTheme="minorHAnsi" w:hAnsiTheme="minorHAnsi" w:cstheme="minorHAnsi"/>
          <w:b/>
          <w:bCs/>
          <w:szCs w:val="24"/>
        </w:rPr>
        <w:br/>
      </w:r>
      <w:r w:rsidRPr="00BD184C">
        <w:rPr>
          <w:rFonts w:asciiTheme="minorHAnsi" w:hAnsiTheme="minorHAnsi" w:cstheme="minorHAnsi"/>
          <w:b/>
          <w:bCs/>
          <w:szCs w:val="24"/>
        </w:rPr>
        <w:t>z wysięgnikiem oraz wózków z osobą obsługującą podnoszoną wraz z ładunkiem”</w:t>
      </w:r>
      <w:r w:rsidRPr="00BD184C">
        <w:rPr>
          <w:rFonts w:asciiTheme="minorHAnsi" w:hAnsiTheme="minorHAnsi" w:cstheme="minorHAnsi"/>
          <w:szCs w:val="24"/>
        </w:rPr>
        <w:t xml:space="preserve"> </w:t>
      </w:r>
      <w:bookmarkEnd w:id="1"/>
      <w:r w:rsidRPr="00BD184C">
        <w:rPr>
          <w:rFonts w:asciiTheme="minorHAnsi" w:hAnsiTheme="minorHAnsi" w:cstheme="minorHAnsi"/>
          <w:szCs w:val="24"/>
        </w:rPr>
        <w:t>dla jednej osoby bezrobotnej.</w:t>
      </w:r>
    </w:p>
    <w:bookmarkEnd w:id="0"/>
    <w:p w14:paraId="75BC8E33" w14:textId="77777777" w:rsidR="00AA34E3" w:rsidRDefault="00AA34E3" w:rsidP="00AA34E3">
      <w:pPr>
        <w:tabs>
          <w:tab w:val="center" w:pos="4536"/>
          <w:tab w:val="left" w:pos="4820"/>
        </w:tabs>
        <w:spacing w:line="360" w:lineRule="auto"/>
        <w:jc w:val="both"/>
        <w:rPr>
          <w:rFonts w:ascii="Calibri" w:hAnsi="Calibri" w:cs="Calibri"/>
          <w:szCs w:val="24"/>
        </w:rPr>
      </w:pPr>
    </w:p>
    <w:p w14:paraId="5DA83808" w14:textId="77777777" w:rsidR="00AA34E3" w:rsidRDefault="00AA34E3" w:rsidP="00AA34E3">
      <w:pPr>
        <w:spacing w:line="360" w:lineRule="auto"/>
        <w:jc w:val="both"/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  <w:r>
        <w:rPr>
          <w:rFonts w:ascii="Calibri" w:eastAsia="Times New Roman" w:hAnsi="Calibri" w:cs="Calibri"/>
          <w:snapToGrid w:val="0"/>
          <w:szCs w:val="24"/>
        </w:rPr>
        <w:t>Zamawiający informuje, że w prowadzonym postępowaniu wybrano do realizacji</w:t>
      </w:r>
      <w:r>
        <w:rPr>
          <w:rFonts w:ascii="Calibri" w:eastAsia="Times New Roman" w:hAnsi="Calibri" w:cs="Calibri"/>
          <w:snapToGrid w:val="0"/>
          <w:szCs w:val="24"/>
        </w:rPr>
        <w:br/>
        <w:t>zamówienia ofertę złożoną przez:</w:t>
      </w:r>
      <w:r w:rsidRPr="000E65CB">
        <w:rPr>
          <w:rStyle w:val="Hipercze"/>
          <w:rFonts w:asciiTheme="minorHAnsi" w:hAnsiTheme="minorHAnsi" w:cstheme="minorHAnsi"/>
          <w:b/>
          <w:bCs/>
          <w:color w:val="auto"/>
          <w:u w:val="none"/>
        </w:rPr>
        <w:t xml:space="preserve"> </w:t>
      </w:r>
    </w:p>
    <w:p w14:paraId="197A6E57" w14:textId="77777777" w:rsidR="00AA34E3" w:rsidRDefault="00AA34E3" w:rsidP="00AA34E3">
      <w:pPr>
        <w:rPr>
          <w:rStyle w:val="Hipercze"/>
          <w:rFonts w:asciiTheme="minorHAnsi" w:hAnsiTheme="minorHAnsi" w:cstheme="minorHAnsi"/>
          <w:b/>
          <w:bCs/>
          <w:color w:val="auto"/>
          <w:u w:val="none"/>
        </w:rPr>
      </w:pPr>
    </w:p>
    <w:p w14:paraId="08E7B482" w14:textId="77777777" w:rsidR="00AA34E3" w:rsidRPr="00BD184C" w:rsidRDefault="00AA34E3" w:rsidP="00AA34E3">
      <w:pPr>
        <w:tabs>
          <w:tab w:val="left" w:pos="2460"/>
        </w:tabs>
        <w:rPr>
          <w:rFonts w:asciiTheme="minorHAnsi" w:hAnsiTheme="minorHAnsi" w:cstheme="minorHAnsi"/>
          <w:b/>
          <w:bCs/>
          <w:szCs w:val="24"/>
        </w:rPr>
      </w:pPr>
      <w:r w:rsidRPr="00BD184C">
        <w:rPr>
          <w:rFonts w:asciiTheme="minorHAnsi" w:hAnsiTheme="minorHAnsi" w:cstheme="minorHAnsi"/>
          <w:b/>
          <w:bCs/>
          <w:szCs w:val="24"/>
        </w:rPr>
        <w:t>Zakład Doskonalenia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 w:rsidRPr="00BD184C">
        <w:rPr>
          <w:rFonts w:asciiTheme="minorHAnsi" w:hAnsiTheme="minorHAnsi" w:cstheme="minorHAnsi"/>
          <w:b/>
          <w:bCs/>
          <w:szCs w:val="24"/>
        </w:rPr>
        <w:t xml:space="preserve">Zawodowego w Katowicach </w:t>
      </w:r>
    </w:p>
    <w:p w14:paraId="3C049BD8" w14:textId="77777777" w:rsidR="00AA34E3" w:rsidRPr="00BD184C" w:rsidRDefault="00AA34E3" w:rsidP="00AA34E3">
      <w:pPr>
        <w:tabs>
          <w:tab w:val="left" w:pos="2460"/>
        </w:tabs>
        <w:rPr>
          <w:rFonts w:asciiTheme="minorHAnsi" w:hAnsiTheme="minorHAnsi" w:cstheme="minorHAnsi"/>
          <w:b/>
          <w:bCs/>
          <w:szCs w:val="24"/>
        </w:rPr>
      </w:pPr>
      <w:r w:rsidRPr="00BD184C">
        <w:rPr>
          <w:rFonts w:asciiTheme="minorHAnsi" w:hAnsiTheme="minorHAnsi" w:cstheme="minorHAnsi"/>
          <w:b/>
          <w:bCs/>
          <w:szCs w:val="24"/>
        </w:rPr>
        <w:t xml:space="preserve">Centrum Kształcenia Zawodowego </w:t>
      </w:r>
      <w:r>
        <w:rPr>
          <w:rFonts w:asciiTheme="minorHAnsi" w:hAnsiTheme="minorHAnsi" w:cstheme="minorHAnsi"/>
          <w:b/>
          <w:bCs/>
          <w:szCs w:val="24"/>
        </w:rPr>
        <w:t xml:space="preserve">w Sosnowcu </w:t>
      </w:r>
    </w:p>
    <w:p w14:paraId="17DB854A" w14:textId="77777777" w:rsidR="00AA34E3" w:rsidRPr="00BD184C" w:rsidRDefault="00AA34E3" w:rsidP="00AA34E3">
      <w:pPr>
        <w:tabs>
          <w:tab w:val="left" w:pos="2460"/>
        </w:tabs>
        <w:rPr>
          <w:rFonts w:asciiTheme="minorHAnsi" w:hAnsiTheme="minorHAnsi" w:cstheme="minorHAnsi"/>
          <w:b/>
          <w:bCs/>
          <w:szCs w:val="24"/>
        </w:rPr>
      </w:pPr>
      <w:r w:rsidRPr="00BD184C">
        <w:rPr>
          <w:rFonts w:asciiTheme="minorHAnsi" w:hAnsiTheme="minorHAnsi" w:cstheme="minorHAnsi"/>
          <w:b/>
          <w:bCs/>
          <w:szCs w:val="24"/>
        </w:rPr>
        <w:t>ul. Sienkiewicza 25</w:t>
      </w:r>
    </w:p>
    <w:p w14:paraId="5B9516DD" w14:textId="77777777" w:rsidR="00AA34E3" w:rsidRPr="00BD184C" w:rsidRDefault="00AA34E3" w:rsidP="00AA34E3">
      <w:pPr>
        <w:tabs>
          <w:tab w:val="left" w:pos="2460"/>
        </w:tabs>
        <w:rPr>
          <w:rFonts w:asciiTheme="minorHAnsi" w:hAnsiTheme="minorHAnsi" w:cstheme="minorHAnsi"/>
          <w:b/>
          <w:bCs/>
          <w:szCs w:val="24"/>
        </w:rPr>
      </w:pPr>
      <w:r w:rsidRPr="00BD184C">
        <w:rPr>
          <w:rFonts w:asciiTheme="minorHAnsi" w:hAnsiTheme="minorHAnsi" w:cstheme="minorHAnsi"/>
          <w:b/>
          <w:bCs/>
          <w:szCs w:val="24"/>
        </w:rPr>
        <w:t>41-200 Sosnowiec</w:t>
      </w:r>
    </w:p>
    <w:p w14:paraId="019AF1DB" w14:textId="77777777" w:rsidR="00AA34E3" w:rsidRDefault="00AA34E3" w:rsidP="00AA34E3">
      <w:pPr>
        <w:pStyle w:val="Akapitzlist"/>
        <w:spacing w:line="360" w:lineRule="auto"/>
        <w:ind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Koszt kursu dla jednego uczestnika: 1.290,00 zł</w:t>
      </w:r>
    </w:p>
    <w:p w14:paraId="303D22AB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  <w:r w:rsidRPr="00A657E7">
        <w:rPr>
          <w:rFonts w:ascii="Calibri" w:eastAsia="Times New Roman" w:hAnsi="Calibri" w:cs="Calibri"/>
          <w:snapToGrid w:val="0"/>
          <w:szCs w:val="24"/>
        </w:rPr>
        <w:t xml:space="preserve">Termin realizacji zamówienia – </w:t>
      </w:r>
      <w:r>
        <w:rPr>
          <w:rFonts w:ascii="Calibri" w:eastAsia="Times New Roman" w:hAnsi="Calibri" w:cs="Calibri"/>
          <w:snapToGrid w:val="0"/>
          <w:szCs w:val="24"/>
        </w:rPr>
        <w:t>19.05</w:t>
      </w:r>
      <w:r w:rsidRPr="00A657E7">
        <w:rPr>
          <w:rFonts w:ascii="Calibri" w:eastAsia="Times New Roman" w:hAnsi="Calibri" w:cs="Calibri"/>
          <w:snapToGrid w:val="0"/>
          <w:szCs w:val="24"/>
        </w:rPr>
        <w:t>.20</w:t>
      </w:r>
      <w:r>
        <w:rPr>
          <w:rFonts w:ascii="Calibri" w:eastAsia="Times New Roman" w:hAnsi="Calibri" w:cs="Calibri"/>
          <w:snapToGrid w:val="0"/>
          <w:szCs w:val="24"/>
        </w:rPr>
        <w:t>25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  <w:r>
        <w:rPr>
          <w:rFonts w:ascii="Calibri" w:eastAsia="Times New Roman" w:hAnsi="Calibri" w:cs="Calibri"/>
          <w:snapToGrid w:val="0"/>
          <w:szCs w:val="24"/>
        </w:rPr>
        <w:t>– 20.06</w:t>
      </w:r>
      <w:r w:rsidRPr="00A657E7">
        <w:rPr>
          <w:rFonts w:ascii="Calibri" w:eastAsia="Times New Roman" w:hAnsi="Calibri" w:cs="Calibri"/>
          <w:snapToGrid w:val="0"/>
          <w:szCs w:val="24"/>
        </w:rPr>
        <w:t>.202</w:t>
      </w:r>
      <w:r>
        <w:rPr>
          <w:rFonts w:ascii="Calibri" w:eastAsia="Times New Roman" w:hAnsi="Calibri" w:cs="Calibri"/>
          <w:snapToGrid w:val="0"/>
          <w:szCs w:val="24"/>
        </w:rPr>
        <w:t>5</w:t>
      </w:r>
      <w:r w:rsidRPr="00A657E7">
        <w:rPr>
          <w:rFonts w:ascii="Calibri" w:eastAsia="Times New Roman" w:hAnsi="Calibri" w:cs="Calibri"/>
          <w:snapToGrid w:val="0"/>
          <w:szCs w:val="24"/>
        </w:rPr>
        <w:t xml:space="preserve"> r. </w:t>
      </w:r>
    </w:p>
    <w:p w14:paraId="3467D83C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</w:p>
    <w:p w14:paraId="0EDF3A2C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 </w:t>
      </w:r>
      <w:r>
        <w:rPr>
          <w:rFonts w:ascii="Calibri" w:eastAsia="Times New Roman" w:hAnsi="Calibri" w:cs="Calibri"/>
          <w:b/>
          <w:snapToGrid w:val="0"/>
          <w:szCs w:val="24"/>
          <w:u w:val="single"/>
        </w:rPr>
        <w:t>Uzasadnienie wyboru:</w:t>
      </w:r>
    </w:p>
    <w:p w14:paraId="24C766F1" w14:textId="77777777" w:rsidR="00AA34E3" w:rsidRDefault="00AA34E3" w:rsidP="00AA34E3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Wpłynęła tylko jedna oferta. Niniejsza oferta spełnia wszystkie warunki udziału </w:t>
      </w:r>
      <w:r>
        <w:rPr>
          <w:rFonts w:ascii="Calibri" w:hAnsi="Calibri" w:cs="Calibri"/>
          <w:szCs w:val="24"/>
        </w:rPr>
        <w:br/>
        <w:t xml:space="preserve">w postępowaniu. </w:t>
      </w:r>
    </w:p>
    <w:p w14:paraId="10C4E92F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6D325FB0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snapToGrid w:val="0"/>
          <w:szCs w:val="24"/>
        </w:rPr>
        <w:t xml:space="preserve"> Umowa z wybranym Wykonawcą zostanie podpisana w dniu </w:t>
      </w:r>
      <w:r>
        <w:rPr>
          <w:rFonts w:ascii="Calibri" w:eastAsia="Times New Roman" w:hAnsi="Calibri" w:cs="Calibri"/>
          <w:b/>
          <w:snapToGrid w:val="0"/>
          <w:szCs w:val="24"/>
        </w:rPr>
        <w:t xml:space="preserve">16 maja 2025 r. </w:t>
      </w:r>
    </w:p>
    <w:p w14:paraId="408DE08E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DEC8254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155082B8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CB39B25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tbl>
      <w:tblPr>
        <w:tblpPr w:leftFromText="141" w:rightFromText="141" w:vertAnchor="text" w:horzAnchor="margin" w:tblpXSpec="center" w:tblpY="342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7"/>
        <w:gridCol w:w="1271"/>
        <w:gridCol w:w="1701"/>
        <w:gridCol w:w="1559"/>
        <w:gridCol w:w="1422"/>
      </w:tblGrid>
      <w:tr w:rsidR="00AA34E3" w14:paraId="3BA1E37D" w14:textId="77777777" w:rsidTr="00711CC1">
        <w:trPr>
          <w:trHeight w:val="20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AD2A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226EC1E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nr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F5CB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FAE3DBF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Nazwa </w:t>
            </w:r>
            <w:r>
              <w:rPr>
                <w:rFonts w:ascii="Calibri" w:hAnsi="Calibri" w:cs="Calibri"/>
                <w:b/>
                <w:sz w:val="20"/>
              </w:rPr>
              <w:br/>
              <w:t>i siedziba wykonawcy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896C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33BE78D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Liczba punktów w kryterium</w:t>
            </w:r>
          </w:p>
          <w:p w14:paraId="4C2ED4AE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AA34E3" w14:paraId="1D938753" w14:textId="77777777" w:rsidTr="00711CC1">
        <w:trPr>
          <w:trHeight w:val="20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108CD" w14:textId="77777777" w:rsidR="00AA34E3" w:rsidRDefault="00AA34E3" w:rsidP="00711CC1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B8ADF" w14:textId="77777777" w:rsidR="00AA34E3" w:rsidRDefault="00AA34E3" w:rsidP="00711CC1">
            <w:pPr>
              <w:widowControl/>
              <w:suppressAutoHyphens w:val="0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6426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0F86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Certyfikaty jakości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65C1F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Kadra dydaktyczna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064D" w14:textId="77777777" w:rsidR="00AA34E3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Razem</w:t>
            </w:r>
          </w:p>
        </w:tc>
      </w:tr>
      <w:tr w:rsidR="00AA34E3" w14:paraId="0099B585" w14:textId="77777777" w:rsidTr="00711CC1">
        <w:trPr>
          <w:trHeight w:val="134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3C57" w14:textId="77777777" w:rsidR="00AA34E3" w:rsidRPr="005F3827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5F3827">
              <w:rPr>
                <w:rFonts w:ascii="Calibri" w:hAnsi="Calibri" w:cs="Calibri"/>
                <w:b/>
                <w:bCs/>
                <w:sz w:val="20"/>
              </w:rPr>
              <w:t>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6B07F" w14:textId="77777777" w:rsidR="00AA34E3" w:rsidRPr="0075442F" w:rsidRDefault="00AA34E3" w:rsidP="00711CC1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Zakład Doskonalenia</w:t>
            </w: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Zawodowego w Katowicach </w:t>
            </w:r>
          </w:p>
          <w:p w14:paraId="54ADB846" w14:textId="77777777" w:rsidR="00AA34E3" w:rsidRPr="0075442F" w:rsidRDefault="00AA34E3" w:rsidP="00711CC1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Centrum Kształcenia Zawodowego w Sosnowcu</w:t>
            </w:r>
          </w:p>
          <w:p w14:paraId="278341DA" w14:textId="77777777" w:rsidR="00AA34E3" w:rsidRPr="0075442F" w:rsidRDefault="00AA34E3" w:rsidP="00711CC1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Sienkiewicza 25</w:t>
            </w:r>
          </w:p>
          <w:p w14:paraId="71821BAA" w14:textId="77777777" w:rsidR="00AA34E3" w:rsidRPr="0075442F" w:rsidRDefault="00AA34E3" w:rsidP="00711CC1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544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41-200 Sosnowiec</w:t>
            </w:r>
          </w:p>
          <w:p w14:paraId="276C2FF0" w14:textId="77777777" w:rsidR="00AA34E3" w:rsidRPr="00AD3C65" w:rsidRDefault="00AA34E3" w:rsidP="00711CC1">
            <w:pPr>
              <w:suppressAutoHyphens w:val="0"/>
              <w:spacing w:line="360" w:lineRule="auto"/>
              <w:rPr>
                <w:rFonts w:ascii="Calibri" w:eastAsia="Times New Roman" w:hAnsi="Calibri" w:cs="Calibri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C24E" w14:textId="77777777" w:rsidR="00AA34E3" w:rsidRPr="00AD3C65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62C6A" w14:textId="77777777" w:rsidR="00AA34E3" w:rsidRPr="00AD3C65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20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9E91" w14:textId="77777777" w:rsidR="00AA34E3" w:rsidRPr="00AD3C65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20 pkt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2C7D" w14:textId="77777777" w:rsidR="00AA34E3" w:rsidRPr="00AD3C65" w:rsidRDefault="00AA34E3" w:rsidP="00711CC1">
            <w:pPr>
              <w:ind w:right="11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D3C65">
              <w:rPr>
                <w:rFonts w:ascii="Calibri" w:hAnsi="Calibri" w:cs="Calibri"/>
                <w:b/>
                <w:bCs/>
                <w:sz w:val="22"/>
                <w:szCs w:val="22"/>
              </w:rPr>
              <w:t>100 pkt</w:t>
            </w:r>
          </w:p>
        </w:tc>
      </w:tr>
    </w:tbl>
    <w:p w14:paraId="23D55755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</w:rPr>
      </w:pPr>
      <w:r>
        <w:rPr>
          <w:rFonts w:ascii="Calibri" w:eastAsia="Times New Roman" w:hAnsi="Calibri" w:cs="Calibri"/>
          <w:b/>
          <w:snapToGrid w:val="0"/>
          <w:szCs w:val="24"/>
        </w:rPr>
        <w:t xml:space="preserve">Ocena punktowa oferty: </w:t>
      </w:r>
    </w:p>
    <w:p w14:paraId="4A840B35" w14:textId="77777777" w:rsidR="00AA34E3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 w:val="20"/>
        </w:rPr>
      </w:pPr>
    </w:p>
    <w:p w14:paraId="46AEBF7E" w14:textId="77777777" w:rsidR="00AA34E3" w:rsidRPr="005F3827" w:rsidRDefault="00AA34E3" w:rsidP="00AA34E3">
      <w:pPr>
        <w:suppressAutoHyphens w:val="0"/>
        <w:spacing w:line="360" w:lineRule="auto"/>
        <w:jc w:val="both"/>
        <w:rPr>
          <w:rFonts w:ascii="Calibri" w:eastAsia="Times New Roman" w:hAnsi="Calibri" w:cs="Calibri"/>
          <w:b/>
          <w:snapToGrid w:val="0"/>
          <w:szCs w:val="24"/>
          <w:u w:val="single"/>
        </w:rPr>
      </w:pPr>
      <w:r w:rsidRPr="005F3827">
        <w:rPr>
          <w:rFonts w:ascii="Calibri" w:eastAsia="Times New Roman" w:hAnsi="Calibri" w:cs="Calibri"/>
          <w:snapToGrid w:val="0"/>
          <w:szCs w:val="24"/>
          <w:u w:val="single"/>
        </w:rPr>
        <w:t>Przy wyborze zamawiający kierował się następującymi kryteriami:</w:t>
      </w:r>
    </w:p>
    <w:p w14:paraId="38F50EA7" w14:textId="77777777" w:rsidR="00AA34E3" w:rsidRPr="005F3827" w:rsidRDefault="00AA34E3" w:rsidP="00AA34E3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cena  – 60%</w:t>
      </w:r>
    </w:p>
    <w:p w14:paraId="2C3FFA41" w14:textId="77777777" w:rsidR="00AA34E3" w:rsidRPr="005F3827" w:rsidRDefault="00AA34E3" w:rsidP="00AA34E3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 w:rsidRPr="005F3827">
        <w:rPr>
          <w:rFonts w:ascii="Calibri" w:eastAsia="Times New Roman" w:hAnsi="Calibri" w:cs="Calibri"/>
          <w:color w:val="000000"/>
          <w:szCs w:val="24"/>
        </w:rPr>
        <w:t>certyfikaty jakości usług posiadane przez instytucję szkoleniową – 20%</w:t>
      </w:r>
    </w:p>
    <w:p w14:paraId="2D70646F" w14:textId="77777777" w:rsidR="00AA34E3" w:rsidRPr="005F3827" w:rsidRDefault="00AA34E3" w:rsidP="00AA34E3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Pr="005F3827">
        <w:rPr>
          <w:rFonts w:asciiTheme="minorHAnsi" w:hAnsiTheme="minorHAnsi" w:cstheme="minorHAnsi"/>
          <w:szCs w:val="24"/>
        </w:rPr>
        <w:t>ostosowanie kwalifikacji i doświadczenia kadry dydaktycznej do zakresu szkolenia</w:t>
      </w:r>
      <w:r>
        <w:rPr>
          <w:rFonts w:asciiTheme="minorHAnsi" w:hAnsiTheme="minorHAnsi" w:cstheme="minorHAnsi"/>
          <w:szCs w:val="24"/>
        </w:rPr>
        <w:t xml:space="preserve"> - </w:t>
      </w:r>
      <w:r w:rsidRPr="005F3827">
        <w:rPr>
          <w:rFonts w:asciiTheme="minorHAnsi" w:hAnsiTheme="minorHAnsi" w:cstheme="minorHAnsi"/>
          <w:szCs w:val="24"/>
        </w:rPr>
        <w:br/>
        <w:t>20%</w:t>
      </w:r>
    </w:p>
    <w:p w14:paraId="19586AE7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7009D27E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7757436F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Sławomir Sagadyn</w:t>
      </w:r>
    </w:p>
    <w:p w14:paraId="69C302F7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>Dyrektor Powiatowego Urzędu Pracy</w:t>
      </w:r>
    </w:p>
    <w:p w14:paraId="7955B17E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Cs w:val="24"/>
        </w:rPr>
      </w:pPr>
      <w:r w:rsidRPr="00A77820">
        <w:rPr>
          <w:rFonts w:asciiTheme="minorHAnsi" w:hAnsiTheme="minorHAnsi" w:cstheme="minorHAnsi"/>
          <w:szCs w:val="24"/>
        </w:rPr>
        <w:t xml:space="preserve">w Sosnowcu </w:t>
      </w:r>
    </w:p>
    <w:p w14:paraId="678720F6" w14:textId="77777777" w:rsidR="00A77820" w:rsidRPr="00A77820" w:rsidRDefault="00A77820" w:rsidP="00A77820">
      <w:pPr>
        <w:ind w:left="424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778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1F512CED" w14:textId="77777777" w:rsidR="006B17B5" w:rsidRPr="00DB69DF" w:rsidRDefault="006B17B5" w:rsidP="006B17B5">
      <w:pPr>
        <w:pStyle w:val="Tekstpodstawowy2"/>
        <w:spacing w:after="0" w:line="240" w:lineRule="auto"/>
        <w:ind w:left="5387"/>
        <w:jc w:val="both"/>
        <w:rPr>
          <w:rFonts w:asciiTheme="minorHAnsi" w:hAnsiTheme="minorHAnsi" w:cstheme="minorHAnsi"/>
          <w:sz w:val="22"/>
          <w:szCs w:val="22"/>
        </w:rPr>
      </w:pPr>
    </w:p>
    <w:p w14:paraId="67DEE17B" w14:textId="77777777" w:rsidR="00214A57" w:rsidRPr="00214A57" w:rsidRDefault="00214A57" w:rsidP="00214A57">
      <w:pPr>
        <w:jc w:val="right"/>
      </w:pPr>
    </w:p>
    <w:p w14:paraId="16B3900A" w14:textId="77777777" w:rsidR="00214A57" w:rsidRPr="00214A57" w:rsidRDefault="00214A57" w:rsidP="00214A57"/>
    <w:p w14:paraId="61060499" w14:textId="77777777" w:rsidR="00214A57" w:rsidRPr="00214A57" w:rsidRDefault="00214A57" w:rsidP="00214A57"/>
    <w:p w14:paraId="6444997C" w14:textId="77777777" w:rsidR="00214A57" w:rsidRPr="00214A57" w:rsidRDefault="00214A57" w:rsidP="00214A57"/>
    <w:p w14:paraId="2965231C" w14:textId="77777777" w:rsidR="00214A57" w:rsidRPr="00214A57" w:rsidRDefault="00214A57" w:rsidP="00214A57"/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1CC11" w14:textId="77777777" w:rsidR="00353B40" w:rsidRDefault="00353B40" w:rsidP="00214A57">
      <w:r>
        <w:separator/>
      </w:r>
    </w:p>
  </w:endnote>
  <w:endnote w:type="continuationSeparator" w:id="0">
    <w:p w14:paraId="025CD4B9" w14:textId="77777777" w:rsidR="00353B40" w:rsidRDefault="00353B40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D0D79" w14:textId="77777777" w:rsidR="00353B40" w:rsidRDefault="00353B40" w:rsidP="00214A57">
      <w:r>
        <w:separator/>
      </w:r>
    </w:p>
  </w:footnote>
  <w:footnote w:type="continuationSeparator" w:id="0">
    <w:p w14:paraId="327956C9" w14:textId="77777777" w:rsidR="00353B40" w:rsidRDefault="00353B40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05802"/>
    <w:rsid w:val="00020BB4"/>
    <w:rsid w:val="001B632F"/>
    <w:rsid w:val="00214A57"/>
    <w:rsid w:val="002A4E06"/>
    <w:rsid w:val="00353B40"/>
    <w:rsid w:val="003E553E"/>
    <w:rsid w:val="00446304"/>
    <w:rsid w:val="005256E3"/>
    <w:rsid w:val="005D1AA6"/>
    <w:rsid w:val="005F3827"/>
    <w:rsid w:val="00624994"/>
    <w:rsid w:val="006B17B5"/>
    <w:rsid w:val="00700CC0"/>
    <w:rsid w:val="00794AC5"/>
    <w:rsid w:val="007D24F4"/>
    <w:rsid w:val="00806A04"/>
    <w:rsid w:val="00862C44"/>
    <w:rsid w:val="008F651B"/>
    <w:rsid w:val="00984FDF"/>
    <w:rsid w:val="00A0270A"/>
    <w:rsid w:val="00A657E7"/>
    <w:rsid w:val="00A77820"/>
    <w:rsid w:val="00AA34E3"/>
    <w:rsid w:val="00B42143"/>
    <w:rsid w:val="00B95CE1"/>
    <w:rsid w:val="00C00EF7"/>
    <w:rsid w:val="00CB797C"/>
    <w:rsid w:val="00E87C6A"/>
    <w:rsid w:val="00E90B35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99"/>
    <w:locked/>
    <w:rsid w:val="00A657E7"/>
  </w:style>
  <w:style w:type="paragraph" w:styleId="Akapitzlist">
    <w:name w:val="List Paragraph"/>
    <w:basedOn w:val="Normalny"/>
    <w:link w:val="AkapitzlistZnak"/>
    <w:uiPriority w:val="99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05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14</cp:revision>
  <dcterms:created xsi:type="dcterms:W3CDTF">2023-09-28T11:41:00Z</dcterms:created>
  <dcterms:modified xsi:type="dcterms:W3CDTF">2025-05-15T06:37:00Z</dcterms:modified>
</cp:coreProperties>
</file>