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8068D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F41E3B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5559CB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5559CB">
              <w:rPr>
                <w:rFonts w:ascii="Calibri" w:hAnsi="Calibri" w:cs="Calibri"/>
                <w:lang w:val="en-US"/>
              </w:rPr>
              <w:t>www.sosnowiec.praca.gov.pl</w:t>
            </w:r>
            <w:r w:rsidRPr="005559CB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5559CB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695617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695617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1726F600" w14:textId="77777777" w:rsidR="00481315" w:rsidRPr="00481315" w:rsidRDefault="00481315" w:rsidP="00481315">
            <w:pPr>
              <w:tabs>
                <w:tab w:val="center" w:pos="4536"/>
                <w:tab w:val="left" w:pos="4820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481315">
              <w:rPr>
                <w:rFonts w:asciiTheme="minorHAnsi" w:hAnsiTheme="minorHAnsi" w:cstheme="minorHAnsi"/>
                <w:sz w:val="24"/>
                <w:szCs w:val="24"/>
              </w:rPr>
              <w:t xml:space="preserve">Szkolenie indywidualne pn. </w:t>
            </w:r>
            <w:r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„Auto </w:t>
            </w:r>
            <w:proofErr w:type="spellStart"/>
            <w:r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Detailing</w:t>
            </w:r>
            <w:proofErr w:type="spellEnd"/>
            <w:r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i aplikacja folii ochronnych PPF”</w:t>
            </w:r>
            <w:r w:rsidRPr="00481315">
              <w:rPr>
                <w:rFonts w:asciiTheme="minorHAnsi" w:hAnsiTheme="minorHAnsi" w:cstheme="minorHAnsi"/>
                <w:sz w:val="24"/>
                <w:szCs w:val="24"/>
              </w:rPr>
              <w:t xml:space="preserve"> dla jednej osoby bezrobotnej.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30B4DC0D" w14:textId="77777777" w:rsidR="00E37936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481315"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„Auto </w:t>
            </w:r>
            <w:proofErr w:type="spellStart"/>
            <w:r w:rsidR="00481315"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Detailing</w:t>
            </w:r>
            <w:proofErr w:type="spellEnd"/>
            <w:r w:rsidR="00481315" w:rsidRPr="0048131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i aplikacja folii ochronnych PPF”</w:t>
            </w:r>
            <w:r w:rsidR="00481315" w:rsidRPr="0048131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  <w:p w14:paraId="256AA83B" w14:textId="77777777" w:rsidR="00481315" w:rsidRDefault="00481315" w:rsidP="00481315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zakres szkolenia powinien obejmować zagadnienia umożliwiające nabycie kompleksowej wiedzy teoretycznej i umiejętności praktycznych niezbędnych do wykonywania usług auto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detailingu</w:t>
            </w:r>
            <w:proofErr w:type="spellEnd"/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w ramach własnej działalności gospodarczej,</w:t>
            </w:r>
          </w:p>
          <w:p w14:paraId="07C49A2E" w14:textId="77777777" w:rsidR="00481315" w:rsidRDefault="00481315" w:rsidP="00481315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program szkolenia powinien obejmować co najmniej następujące zagadnienia:</w:t>
            </w:r>
          </w:p>
          <w:p w14:paraId="1C5B99C6" w14:textId="77777777" w:rsidR="00481315" w:rsidRDefault="00481315" w:rsidP="00481315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3" w:lineRule="atLeast"/>
              <w:ind w:left="99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mycie karoserii</w:t>
            </w:r>
          </w:p>
          <w:p w14:paraId="01270A37" w14:textId="77777777" w:rsidR="00481315" w:rsidRDefault="00481315" w:rsidP="00481315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3" w:lineRule="atLeast"/>
              <w:ind w:left="99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podstawy polerowania</w:t>
            </w:r>
          </w:p>
          <w:p w14:paraId="51BF85D2" w14:textId="77777777" w:rsidR="00481315" w:rsidRDefault="00481315" w:rsidP="00481315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3" w:lineRule="atLeast"/>
              <w:ind w:left="99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korekta lakieru</w:t>
            </w:r>
          </w:p>
          <w:p w14:paraId="3B7D98B7" w14:textId="77777777" w:rsidR="00481315" w:rsidRDefault="00481315" w:rsidP="00481315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3" w:lineRule="atLeast"/>
              <w:ind w:left="99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aplikacja powłok ochronnych</w:t>
            </w:r>
          </w:p>
          <w:p w14:paraId="5C587819" w14:textId="77777777" w:rsidR="00481315" w:rsidRDefault="00481315" w:rsidP="00481315">
            <w:pPr>
              <w:pStyle w:val="Tekstpodstawowywcity21"/>
              <w:numPr>
                <w:ilvl w:val="0"/>
                <w:numId w:val="13"/>
              </w:numPr>
              <w:tabs>
                <w:tab w:val="left" w:pos="709"/>
              </w:tabs>
              <w:spacing w:line="23" w:lineRule="atLeast"/>
              <w:ind w:left="993" w:hanging="284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instalacja folii ochronnych</w:t>
            </w:r>
          </w:p>
          <w:p w14:paraId="49044C32" w14:textId="77777777" w:rsidR="00481315" w:rsidRDefault="00481315" w:rsidP="00481315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szkolenie powinno obejmować minimum 48 godz. zajęć,</w:t>
            </w:r>
          </w:p>
          <w:p w14:paraId="44EBF055" w14:textId="77777777" w:rsidR="00481315" w:rsidRDefault="00481315" w:rsidP="00481315">
            <w:pPr>
              <w:pStyle w:val="Akapitzlist"/>
              <w:numPr>
                <w:ilvl w:val="0"/>
                <w:numId w:val="12"/>
              </w:numPr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10FAD">
              <w:rPr>
                <w:rFonts w:asciiTheme="minorHAnsi" w:hAnsiTheme="minorHAnsi" w:cstheme="minorHAnsi"/>
                <w:sz w:val="24"/>
                <w:szCs w:val="24"/>
              </w:rPr>
              <w:t>plan nauczania powinien obejmować przeciętnie nie mniej niż 25 godzin zegarowych w tygodniu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oraz </w:t>
            </w:r>
            <w:r w:rsidRPr="00810FAD">
              <w:rPr>
                <w:rFonts w:asciiTheme="minorHAnsi" w:hAnsiTheme="minorHAnsi" w:cstheme="minorHAnsi"/>
                <w:sz w:val="24"/>
                <w:szCs w:val="24"/>
              </w:rPr>
              <w:t>określać tematy zajęć edukacyjnych i ich wymiar z uwzględnieniem części teoretycznej i praktycznej;</w:t>
            </w:r>
          </w:p>
          <w:p w14:paraId="2A6FC260" w14:textId="77777777" w:rsidR="00481315" w:rsidRPr="00574113" w:rsidRDefault="00481315" w:rsidP="00481315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wykonawca powinien zapewnić niezbędną infrastrukturę i zaplecze techniczne w celu prawidłowej realizacji procesu kształcenia,</w:t>
            </w:r>
          </w:p>
          <w:p w14:paraId="209BAD54" w14:textId="75C2E29C" w:rsidR="00481315" w:rsidRPr="00481315" w:rsidRDefault="00481315" w:rsidP="00481315">
            <w:pPr>
              <w:pStyle w:val="Tekstpodstawowywcity21"/>
              <w:numPr>
                <w:ilvl w:val="0"/>
                <w:numId w:val="12"/>
              </w:numPr>
              <w:tabs>
                <w:tab w:val="left" w:pos="709"/>
              </w:tabs>
              <w:spacing w:line="23" w:lineRule="atLeas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810FAD">
              <w:rPr>
                <w:rFonts w:asciiTheme="minorHAnsi" w:hAnsiTheme="minorHAnsi" w:cstheme="minorHAnsi"/>
                <w:sz w:val="24"/>
                <w:szCs w:val="24"/>
              </w:rPr>
              <w:t>preliminarz szkolenia nie powinien uwzględniać kosztów badań lekarskich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, </w:t>
            </w:r>
            <w:r w:rsidRPr="00810FAD">
              <w:rPr>
                <w:rFonts w:asciiTheme="minorHAnsi" w:hAnsiTheme="minorHAnsi" w:cstheme="minorHAnsi"/>
                <w:sz w:val="24"/>
                <w:szCs w:val="24"/>
              </w:rPr>
              <w:t>doj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azdu uczestnika na zajęcia, noclegów oraz cateringu.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lastRenderedPageBreak/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F72D8F" w14:textId="13E5206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481315" w:rsidRP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14</w:t>
            </w:r>
            <w:r w:rsidR="00F408C1" w:rsidRP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03</w:t>
            </w:r>
            <w:r w:rsidR="00176F3F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5559CB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5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79724" w14:textId="35084F0B" w:rsidR="00EB19B0" w:rsidRPr="00481315" w:rsidRDefault="00EB19B0" w:rsidP="00481315">
            <w:pPr>
              <w:shd w:val="clear" w:color="auto" w:fill="FFFFFF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481315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2</w:t>
            </w: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559C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5559C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0E90FB41" w14:textId="197F7DEA" w:rsidR="00A84F61" w:rsidRPr="00481315" w:rsidRDefault="00481315" w:rsidP="0048131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81315">
              <w:rPr>
                <w:rFonts w:ascii="Calibri" w:hAnsi="Calibri" w:cs="Calibri"/>
                <w:b/>
                <w:bCs/>
                <w:sz w:val="22"/>
                <w:szCs w:val="22"/>
              </w:rPr>
              <w:t>CLEANCAR.PL Adam Garbacz</w:t>
            </w: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7E38BCF5" w14:textId="77777777" w:rsidR="00481315" w:rsidRPr="00481315" w:rsidRDefault="00481315" w:rsidP="0048131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81315">
              <w:rPr>
                <w:rFonts w:ascii="Calibri" w:hAnsi="Calibri" w:cs="Calibri"/>
                <w:b/>
                <w:bCs/>
                <w:sz w:val="22"/>
                <w:szCs w:val="22"/>
              </w:rPr>
              <w:t>ul. Juliusza Skrzypczyka 24</w:t>
            </w:r>
          </w:p>
          <w:p w14:paraId="397DE136" w14:textId="5ABCD210" w:rsidR="00A84F61" w:rsidRPr="00481315" w:rsidRDefault="00A84F61" w:rsidP="00481315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6436BC07" w14:textId="77777777" w:rsidTr="00481315">
        <w:trPr>
          <w:trHeight w:val="834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04A182F" w14:textId="4975279E" w:rsidR="005B09C3" w:rsidRPr="00481315" w:rsidRDefault="00481315" w:rsidP="00AA19C9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81315">
              <w:rPr>
                <w:rFonts w:ascii="Calibri" w:hAnsi="Calibri" w:cs="Calibri"/>
                <w:b/>
                <w:bCs/>
                <w:sz w:val="22"/>
                <w:szCs w:val="22"/>
              </w:rPr>
              <w:t>Tarnowskie Góry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76A77F24" w14:textId="0BCD3216" w:rsidR="004A0AD8" w:rsidRPr="00AA19C9" w:rsidRDefault="00481315" w:rsidP="00AA19C9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81315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42-612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AD00024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AA19C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434FF3B6" w:rsidR="001D2661" w:rsidRPr="00C75CE4" w:rsidRDefault="0048131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6.549,50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51A31B1C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481315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6.599,00</w:t>
            </w:r>
            <w:r w:rsidR="005559CB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695617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0846C0" w14:textId="77777777" w:rsidR="0098068D" w:rsidRPr="0098068D" w:rsidRDefault="0098068D" w:rsidP="0098068D">
      <w:pPr>
        <w:ind w:left="3540" w:firstLine="708"/>
        <w:rPr>
          <w:rFonts w:asciiTheme="minorHAnsi" w:hAnsiTheme="minorHAnsi" w:cstheme="minorHAnsi"/>
          <w:sz w:val="24"/>
          <w:szCs w:val="24"/>
        </w:rPr>
      </w:pPr>
      <w:r w:rsidRPr="0098068D">
        <w:rPr>
          <w:rFonts w:asciiTheme="minorHAnsi" w:hAnsiTheme="minorHAnsi" w:cstheme="minorHAnsi"/>
          <w:sz w:val="24"/>
          <w:szCs w:val="24"/>
        </w:rPr>
        <w:t xml:space="preserve">Sławomir </w:t>
      </w:r>
      <w:proofErr w:type="spellStart"/>
      <w:r w:rsidRPr="0098068D">
        <w:rPr>
          <w:rFonts w:asciiTheme="minorHAnsi" w:hAnsiTheme="minorHAnsi" w:cstheme="minorHAnsi"/>
          <w:sz w:val="24"/>
          <w:szCs w:val="24"/>
        </w:rPr>
        <w:t>Sagadyn</w:t>
      </w:r>
      <w:proofErr w:type="spellEnd"/>
    </w:p>
    <w:p w14:paraId="428F365A" w14:textId="07674300" w:rsidR="0098068D" w:rsidRPr="0098068D" w:rsidRDefault="0098068D" w:rsidP="0098068D">
      <w:pPr>
        <w:rPr>
          <w:rFonts w:asciiTheme="minorHAnsi" w:hAnsiTheme="minorHAnsi" w:cstheme="minorHAnsi"/>
          <w:sz w:val="24"/>
          <w:szCs w:val="24"/>
        </w:rPr>
      </w:pP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  <w:t>Dyrektor Powiatowego Urzędu Pracy</w:t>
      </w:r>
    </w:p>
    <w:p w14:paraId="0B24E541" w14:textId="1E2BA8EF" w:rsidR="0098068D" w:rsidRPr="0098068D" w:rsidRDefault="0098068D" w:rsidP="0098068D">
      <w:pPr>
        <w:rPr>
          <w:rFonts w:asciiTheme="minorHAnsi" w:hAnsiTheme="minorHAnsi" w:cstheme="minorHAnsi"/>
          <w:sz w:val="24"/>
          <w:szCs w:val="24"/>
        </w:rPr>
      </w:pP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ab/>
      </w:r>
      <w:r w:rsidRPr="0098068D">
        <w:rPr>
          <w:rFonts w:asciiTheme="minorHAnsi" w:hAnsiTheme="minorHAnsi" w:cstheme="minorHAnsi"/>
          <w:sz w:val="24"/>
          <w:szCs w:val="24"/>
        </w:rPr>
        <w:t xml:space="preserve">w Sosnowcu </w:t>
      </w:r>
    </w:p>
    <w:p w14:paraId="217B97D3" w14:textId="043E25EF" w:rsidR="0098068D" w:rsidRPr="0098068D" w:rsidRDefault="0098068D" w:rsidP="0098068D">
      <w:pPr>
        <w:rPr>
          <w:rFonts w:asciiTheme="minorHAnsi" w:hAnsiTheme="minorHAnsi" w:cstheme="minorHAnsi"/>
          <w:sz w:val="22"/>
          <w:szCs w:val="22"/>
        </w:rPr>
      </w:pPr>
      <w:r w:rsidRPr="0098068D">
        <w:rPr>
          <w:rFonts w:asciiTheme="minorHAnsi" w:hAnsiTheme="minorHAnsi" w:cstheme="minorHAnsi"/>
        </w:rPr>
        <w:tab/>
      </w:r>
      <w:r w:rsidRPr="0098068D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98068D">
        <w:rPr>
          <w:rFonts w:asciiTheme="minorHAnsi" w:hAnsiTheme="minorHAnsi" w:cstheme="minorHAnsi"/>
          <w:sz w:val="22"/>
          <w:szCs w:val="22"/>
        </w:rPr>
        <w:t xml:space="preserve"> 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6956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B73D2"/>
    <w:multiLevelType w:val="hybridMultilevel"/>
    <w:tmpl w:val="0BFE4B2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7" w15:restartNumberingAfterBreak="0">
    <w:nsid w:val="6D8E3E8F"/>
    <w:multiLevelType w:val="hybridMultilevel"/>
    <w:tmpl w:val="44B8D286"/>
    <w:lvl w:ilvl="0" w:tplc="6B88A5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6"/>
  </w:num>
  <w:num w:numId="2" w16cid:durableId="727924155">
    <w:abstractNumId w:val="1"/>
  </w:num>
  <w:num w:numId="3" w16cid:durableId="581960303">
    <w:abstractNumId w:val="9"/>
  </w:num>
  <w:num w:numId="4" w16cid:durableId="40653822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4"/>
  </w:num>
  <w:num w:numId="6" w16cid:durableId="1902668203">
    <w:abstractNumId w:val="5"/>
  </w:num>
  <w:num w:numId="7" w16cid:durableId="408235960">
    <w:abstractNumId w:val="8"/>
  </w:num>
  <w:num w:numId="8" w16cid:durableId="159517065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10"/>
  </w:num>
  <w:num w:numId="11" w16cid:durableId="1270895798">
    <w:abstractNumId w:val="2"/>
  </w:num>
  <w:num w:numId="12" w16cid:durableId="86772171">
    <w:abstractNumId w:val="7"/>
  </w:num>
  <w:num w:numId="13" w16cid:durableId="42195135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4E2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37210"/>
    <w:rsid w:val="0024336F"/>
    <w:rsid w:val="002453EC"/>
    <w:rsid w:val="00250733"/>
    <w:rsid w:val="00252AA6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1315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1027"/>
    <w:rsid w:val="00522FB1"/>
    <w:rsid w:val="005559CB"/>
    <w:rsid w:val="0058241A"/>
    <w:rsid w:val="00583505"/>
    <w:rsid w:val="005A4E4B"/>
    <w:rsid w:val="005A4E5C"/>
    <w:rsid w:val="005B09C3"/>
    <w:rsid w:val="005C37B5"/>
    <w:rsid w:val="005C65BB"/>
    <w:rsid w:val="005D231A"/>
    <w:rsid w:val="005E440E"/>
    <w:rsid w:val="005E4BE4"/>
    <w:rsid w:val="005E5979"/>
    <w:rsid w:val="00616318"/>
    <w:rsid w:val="00631DB6"/>
    <w:rsid w:val="00635AC6"/>
    <w:rsid w:val="00637202"/>
    <w:rsid w:val="00656F32"/>
    <w:rsid w:val="00662DA8"/>
    <w:rsid w:val="00664D6A"/>
    <w:rsid w:val="00670458"/>
    <w:rsid w:val="00670840"/>
    <w:rsid w:val="00673E00"/>
    <w:rsid w:val="0067749A"/>
    <w:rsid w:val="006817D4"/>
    <w:rsid w:val="0068218A"/>
    <w:rsid w:val="006928EA"/>
    <w:rsid w:val="00695617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8068D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19C9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47129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517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420E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3</Pages>
  <Words>550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241</cp:revision>
  <cp:lastPrinted>2022-07-01T06:10:00Z</cp:lastPrinted>
  <dcterms:created xsi:type="dcterms:W3CDTF">2015-07-15T08:27:00Z</dcterms:created>
  <dcterms:modified xsi:type="dcterms:W3CDTF">2025-03-05T08:05:00Z</dcterms:modified>
</cp:coreProperties>
</file>