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D5FDB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81840D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239D7B6" w14:textId="77777777" w:rsidR="008D6FE2" w:rsidRPr="008D6FE2" w:rsidRDefault="008D6FE2" w:rsidP="008D6FE2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D6FE2">
              <w:rPr>
                <w:rFonts w:asciiTheme="minorHAnsi" w:hAnsiTheme="minorHAnsi" w:cstheme="minorHAnsi"/>
                <w:sz w:val="24"/>
                <w:szCs w:val="24"/>
              </w:rPr>
              <w:t xml:space="preserve">Szkolenie indywidualne pn. </w:t>
            </w:r>
            <w:r w:rsidRPr="008D6F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B)</w:t>
            </w:r>
            <w:r w:rsidRPr="008D6FE2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  <w:p w14:paraId="33FDED62" w14:textId="056F55CD" w:rsidR="00DD4106" w:rsidRPr="00C75CE4" w:rsidRDefault="00DD4106" w:rsidP="0079575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84DD0F2" w14:textId="63D6F34C" w:rsidR="008D6FE2" w:rsidRDefault="004D421A" w:rsidP="008D6FE2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795753">
              <w:rPr>
                <w:rFonts w:ascii="Calibri" w:hAnsi="Calibri" w:cs="Calibri"/>
                <w:sz w:val="24"/>
                <w:szCs w:val="24"/>
              </w:rPr>
              <w:t>pn.</w:t>
            </w:r>
            <w:r w:rsidR="00795753" w:rsidRPr="00AA412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8D6FE2" w:rsidRPr="008D6F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</w:t>
            </w:r>
            <w:r w:rsidR="008D6F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8D6FE2" w:rsidRPr="008D6F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kat. D” (po kat. B)</w:t>
            </w:r>
            <w:r w:rsidR="008D6FE2" w:rsidRPr="008D6FE2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  <w:p w14:paraId="06FFF497" w14:textId="77777777" w:rsidR="008D6FE2" w:rsidRPr="00BA6C85" w:rsidRDefault="008D6FE2" w:rsidP="008D6FE2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 szkolenie zostanie skierowana osoba posiadająca prawo jazdy kat. B,</w:t>
            </w:r>
          </w:p>
          <w:p w14:paraId="2456F184" w14:textId="62BAC3A0" w:rsidR="008D6FE2" w:rsidRPr="00127CE2" w:rsidRDefault="008D6FE2" w:rsidP="008D6FE2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zakres </w:t>
            </w: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>godzinowy oraz program szkolenia powinny być zgodne 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>Rozporządzeniem Ministra Transportu, Budownict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wa i Gospodarki Morskiej z dnia 4 marca 2016</w:t>
            </w: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 xml:space="preserve"> r. w sprawie szkolenia osób ubiegających się 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 xml:space="preserve">uprawnienia do kierowania pojazdami, instruktorów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i wykładowców (tekst jednolity Dz. U. z 2018 r. poz. 1885 z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późn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. zm.</w:t>
            </w: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>),</w:t>
            </w:r>
          </w:p>
          <w:p w14:paraId="367C1252" w14:textId="77777777" w:rsidR="008D6FE2" w:rsidRDefault="008D6FE2" w:rsidP="008D6FE2">
            <w:pPr>
              <w:pStyle w:val="Akapitzlist"/>
              <w:numPr>
                <w:ilvl w:val="0"/>
                <w:numId w:val="15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lan nauczania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powinien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 określać tematy zajęć edukacyjnych i ich wymiar z uwzględnieniem części teo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retycznej i części praktycznej,</w:t>
            </w:r>
          </w:p>
          <w:p w14:paraId="50D7A490" w14:textId="77777777" w:rsidR="008D6FE2" w:rsidRPr="00280E28" w:rsidRDefault="008D6FE2" w:rsidP="008D6FE2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>Zamawiający dopuszcza, żeby zajęcia teoretyczne były realizowane metodą e-learningu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</w:t>
            </w:r>
          </w:p>
          <w:p w14:paraId="7BD0FACE" w14:textId="77777777" w:rsidR="008D6FE2" w:rsidRDefault="008D6FE2" w:rsidP="008D6FE2">
            <w:pPr>
              <w:pStyle w:val="Akapitzlist"/>
              <w:numPr>
                <w:ilvl w:val="0"/>
                <w:numId w:val="15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Wykonawca do celów realizacji szkolenia powinien zapewnić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uczestnikowi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 zajęć niezbędne materiały dydaktyczne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 zaplecze techniczne 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>gwarantują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ce odpowiedni poziom szkolenia,</w:t>
            </w:r>
          </w:p>
          <w:p w14:paraId="1B32B084" w14:textId="77777777" w:rsidR="008D6FE2" w:rsidRDefault="008D6FE2" w:rsidP="008D6FE2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Pr="00127CE2">
              <w:rPr>
                <w:rFonts w:asciiTheme="minorHAnsi" w:hAnsiTheme="minorHAnsi" w:cstheme="minorHAnsi"/>
                <w:sz w:val="24"/>
                <w:szCs w:val="24"/>
              </w:rPr>
              <w:t>czestnik szkolenia powinien otrzymać materiały szkoleniowe w formie skryptu i/lub podręcznik obejmujący zakres tematy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czny szkolenia,</w:t>
            </w:r>
          </w:p>
          <w:p w14:paraId="02AA7F37" w14:textId="77777777" w:rsidR="008D6FE2" w:rsidRPr="00712F85" w:rsidRDefault="008D6FE2" w:rsidP="008D6FE2">
            <w:pPr>
              <w:pStyle w:val="Tekstpodstawowywcity21"/>
              <w:numPr>
                <w:ilvl w:val="0"/>
                <w:numId w:val="15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miejsce realizacji szkolenia: Sosnowiec lub miasta ościenne,</w:t>
            </w:r>
          </w:p>
          <w:p w14:paraId="15916C99" w14:textId="28C58C7E" w:rsidR="008D6FE2" w:rsidRPr="008D6FE2" w:rsidRDefault="008D6FE2" w:rsidP="008D6FE2">
            <w:pPr>
              <w:pStyle w:val="Akapitzlist"/>
              <w:numPr>
                <w:ilvl w:val="0"/>
                <w:numId w:val="15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>reliminarz kosztów nie może uwzględniać kosztów dojazdu 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 zajęcia oraz badań lekarskich.</w:t>
            </w:r>
          </w:p>
          <w:p w14:paraId="209BAD54" w14:textId="5C55D4F0" w:rsidR="00795753" w:rsidRPr="00AA4121" w:rsidRDefault="00795753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C7576B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8D6FE2" w:rsidRPr="008D6FE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ED58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7</w:t>
            </w:r>
            <w:r w:rsidR="00297D8E" w:rsidRPr="00297D8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D6FE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297D8E" w:rsidRPr="00297D8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8D6FE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C6E85FE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AA412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AA4121" w:rsidRPr="00AA412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8463891" w14:textId="77777777" w:rsidR="00AA4121" w:rsidRPr="00AA4121" w:rsidRDefault="00AA4121" w:rsidP="00AA4121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CSKL1, SOKIDS Łukasz Bielecki</w:t>
            </w:r>
          </w:p>
          <w:p w14:paraId="0E90FB41" w14:textId="2CF8E5E7" w:rsidR="00A84F61" w:rsidRPr="00AA4121" w:rsidRDefault="00A84F61" w:rsidP="00AA412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639890DA" w:rsidR="00A84F61" w:rsidRPr="008D6FE2" w:rsidRDefault="00AA4121" w:rsidP="008D6F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2C6B015" w:rsidR="005B09C3" w:rsidRPr="00B614B4" w:rsidRDefault="00AA4121" w:rsidP="00B8136E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66C3455" w:rsidR="004A0AD8" w:rsidRPr="00DC6472" w:rsidRDefault="00B8136E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AA4121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EF7A00E" w:rsidR="001D2661" w:rsidRPr="00C75CE4" w:rsidRDefault="008D6FE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7.350,00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200ECBA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D6FE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5.850,00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7D0EFBD" w14:textId="77777777" w:rsidR="00ED5FDB" w:rsidRPr="00ED5FDB" w:rsidRDefault="00ED5FDB" w:rsidP="00ED5FDB">
      <w:pPr>
        <w:pStyle w:val="Tekstpodstawowy2"/>
        <w:spacing w:after="0" w:line="240" w:lineRule="auto"/>
        <w:ind w:left="4537" w:firstLine="708"/>
        <w:jc w:val="both"/>
        <w:rPr>
          <w:rFonts w:ascii="Calibri" w:hAnsi="Calibri" w:cs="Calibri"/>
          <w:sz w:val="24"/>
          <w:szCs w:val="24"/>
        </w:rPr>
      </w:pPr>
      <w:r w:rsidRPr="00ED5FD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ED5FD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589F05E" w14:textId="77777777" w:rsidR="00ED5FDB" w:rsidRPr="00ED5FDB" w:rsidRDefault="00ED5FDB" w:rsidP="00ED5F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D5FDB">
        <w:rPr>
          <w:rFonts w:ascii="Calibri" w:hAnsi="Calibri" w:cs="Calibri"/>
          <w:sz w:val="24"/>
          <w:szCs w:val="24"/>
        </w:rPr>
        <w:t>Dyrektor Powiatowego Urzędu Pracy</w:t>
      </w:r>
    </w:p>
    <w:p w14:paraId="67D6FD4B" w14:textId="77777777" w:rsidR="00ED5FDB" w:rsidRPr="00ED5FDB" w:rsidRDefault="00ED5FDB" w:rsidP="00ED5F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D5FDB">
        <w:rPr>
          <w:rFonts w:ascii="Calibri" w:hAnsi="Calibri" w:cs="Calibri"/>
          <w:sz w:val="24"/>
          <w:szCs w:val="24"/>
        </w:rPr>
        <w:t xml:space="preserve">w Sosnowcu </w:t>
      </w:r>
    </w:p>
    <w:p w14:paraId="3DC01A76" w14:textId="77777777" w:rsidR="00ED5FDB" w:rsidRPr="00841CB4" w:rsidRDefault="00ED5FDB" w:rsidP="00ED5F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841CB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2D9C"/>
    <w:multiLevelType w:val="multilevel"/>
    <w:tmpl w:val="7884C502"/>
    <w:lvl w:ilvl="0">
      <w:start w:val="41"/>
      <w:numFmt w:val="decimal"/>
      <w:lvlText w:val="%1"/>
      <w:lvlJc w:val="left"/>
      <w:pPr>
        <w:ind w:left="675" w:hanging="675"/>
      </w:pPr>
      <w:rPr>
        <w:rFonts w:hint="default"/>
        <w:sz w:val="24"/>
      </w:rPr>
    </w:lvl>
    <w:lvl w:ilvl="1">
      <w:start w:val="200"/>
      <w:numFmt w:val="decimal"/>
      <w:lvlText w:val="%1-%2"/>
      <w:lvlJc w:val="left"/>
      <w:pPr>
        <w:ind w:left="1350" w:hanging="675"/>
      </w:pPr>
      <w:rPr>
        <w:rFonts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2070" w:hanging="720"/>
      </w:pPr>
      <w:rPr>
        <w:rFonts w:hint="default"/>
        <w:sz w:val="24"/>
      </w:rPr>
    </w:lvl>
    <w:lvl w:ilvl="3">
      <w:start w:val="1"/>
      <w:numFmt w:val="decimal"/>
      <w:lvlText w:val="%1-%2.%3.%4"/>
      <w:lvlJc w:val="left"/>
      <w:pPr>
        <w:ind w:left="2745" w:hanging="720"/>
      </w:pPr>
      <w:rPr>
        <w:rFonts w:hint="default"/>
        <w:sz w:val="24"/>
      </w:rPr>
    </w:lvl>
    <w:lvl w:ilvl="4">
      <w:start w:val="1"/>
      <w:numFmt w:val="decimal"/>
      <w:lvlText w:val="%1-%2.%3.%4.%5"/>
      <w:lvlJc w:val="left"/>
      <w:pPr>
        <w:ind w:left="3420" w:hanging="720"/>
      </w:pPr>
      <w:rPr>
        <w:rFonts w:hint="default"/>
        <w:sz w:val="24"/>
      </w:rPr>
    </w:lvl>
    <w:lvl w:ilvl="5">
      <w:start w:val="1"/>
      <w:numFmt w:val="decimal"/>
      <w:lvlText w:val="%1-%2.%3.%4.%5.%6"/>
      <w:lvlJc w:val="left"/>
      <w:pPr>
        <w:ind w:left="4455" w:hanging="1080"/>
      </w:pPr>
      <w:rPr>
        <w:rFonts w:hint="default"/>
        <w:sz w:val="24"/>
      </w:rPr>
    </w:lvl>
    <w:lvl w:ilvl="6">
      <w:start w:val="1"/>
      <w:numFmt w:val="decimal"/>
      <w:lvlText w:val="%1-%2.%3.%4.%5.%6.%7"/>
      <w:lvlJc w:val="left"/>
      <w:pPr>
        <w:ind w:left="5130" w:hanging="1080"/>
      </w:pPr>
      <w:rPr>
        <w:rFonts w:hint="default"/>
        <w:sz w:val="24"/>
      </w:rPr>
    </w:lvl>
    <w:lvl w:ilvl="7">
      <w:start w:val="1"/>
      <w:numFmt w:val="decimal"/>
      <w:lvlText w:val="%1-%2.%3.%4.%5.%6.%7.%8"/>
      <w:lvlJc w:val="left"/>
      <w:pPr>
        <w:ind w:left="6165" w:hanging="1440"/>
      </w:pPr>
      <w:rPr>
        <w:rFonts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6840" w:hanging="1440"/>
      </w:pPr>
      <w:rPr>
        <w:rFonts w:hint="default"/>
        <w:sz w:val="24"/>
      </w:rPr>
    </w:lvl>
  </w:abstractNum>
  <w:abstractNum w:abstractNumId="1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2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3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2"/>
  </w:num>
  <w:num w:numId="10" w16cid:durableId="421488754">
    <w:abstractNumId w:val="12"/>
  </w:num>
  <w:num w:numId="11" w16cid:durableId="1270895798">
    <w:abstractNumId w:val="4"/>
  </w:num>
  <w:num w:numId="12" w16cid:durableId="1768962412">
    <w:abstractNumId w:val="6"/>
  </w:num>
  <w:num w:numId="13" w16cid:durableId="519897943">
    <w:abstractNumId w:val="1"/>
  </w:num>
  <w:num w:numId="14" w16cid:durableId="1055007037">
    <w:abstractNumId w:val="0"/>
  </w:num>
  <w:num w:numId="15" w16cid:durableId="14315092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4486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97D8E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C3019"/>
    <w:rsid w:val="004D0D38"/>
    <w:rsid w:val="004D421A"/>
    <w:rsid w:val="004E4117"/>
    <w:rsid w:val="004F1B4D"/>
    <w:rsid w:val="005153FA"/>
    <w:rsid w:val="00522FB1"/>
    <w:rsid w:val="00566E37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E660C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575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D6FE2"/>
    <w:rsid w:val="008F19A9"/>
    <w:rsid w:val="00900D55"/>
    <w:rsid w:val="00914A5F"/>
    <w:rsid w:val="00954025"/>
    <w:rsid w:val="009622FE"/>
    <w:rsid w:val="00971516"/>
    <w:rsid w:val="00972A18"/>
    <w:rsid w:val="009B6637"/>
    <w:rsid w:val="009C2F33"/>
    <w:rsid w:val="009E5E69"/>
    <w:rsid w:val="009E6D47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412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136E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D58BC"/>
    <w:rsid w:val="00ED5FDB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563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233</cp:revision>
  <cp:lastPrinted>2022-07-01T06:10:00Z</cp:lastPrinted>
  <dcterms:created xsi:type="dcterms:W3CDTF">2015-07-15T08:27:00Z</dcterms:created>
  <dcterms:modified xsi:type="dcterms:W3CDTF">2025-03-05T08:50:00Z</dcterms:modified>
</cp:coreProperties>
</file>